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3A025" w14:textId="21BFFE0D" w:rsidR="00982FC3" w:rsidRDefault="009A61A2" w:rsidP="00CE17DF">
      <w:r>
        <w:rPr>
          <w:rFonts w:ascii="Aptos" w:hAnsi="Aptos" w:cs="Calibri"/>
          <w:b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 wp14:anchorId="5DA294D4" wp14:editId="097AB695">
            <wp:simplePos x="0" y="0"/>
            <wp:positionH relativeFrom="column">
              <wp:posOffset>4254500</wp:posOffset>
            </wp:positionH>
            <wp:positionV relativeFrom="paragraph">
              <wp:posOffset>201930</wp:posOffset>
            </wp:positionV>
            <wp:extent cx="2019300" cy="915035"/>
            <wp:effectExtent l="0" t="0" r="0" b="0"/>
            <wp:wrapSquare wrapText="bothSides"/>
            <wp:docPr id="1045966308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66308" name="Picture 2" descr="A logo for a compan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97E">
        <w:tab/>
      </w:r>
      <w:r w:rsidR="0010597E">
        <w:tab/>
      </w:r>
      <w:r w:rsidR="0010597E">
        <w:tab/>
      </w:r>
      <w:r w:rsidR="0010597E">
        <w:tab/>
      </w:r>
      <w:r w:rsidR="00C80BAC">
        <w:tab/>
      </w:r>
    </w:p>
    <w:p w14:paraId="65951C5D" w14:textId="1128076E" w:rsidR="00E431D6" w:rsidRPr="00D36FDB" w:rsidRDefault="009A61A2" w:rsidP="00D36FDB">
      <w:pPr>
        <w:tabs>
          <w:tab w:val="left" w:pos="1500"/>
        </w:tabs>
        <w:spacing w:after="0"/>
        <w:rPr>
          <w:rFonts w:ascii="Aptos" w:hAnsi="Aptos" w:cs="Calibri"/>
          <w:b/>
          <w:iCs/>
          <w:sz w:val="28"/>
          <w:szCs w:val="28"/>
        </w:rPr>
      </w:pPr>
      <w:r>
        <w:rPr>
          <w:rFonts w:ascii="Aptos" w:hAnsi="Aptos" w:cs="Calibri"/>
          <w:b/>
          <w:iCs/>
          <w:sz w:val="28"/>
          <w:szCs w:val="28"/>
        </w:rPr>
        <w:t xml:space="preserve">Nursery </w:t>
      </w:r>
      <w:r w:rsidR="005A1258" w:rsidRPr="00D246F0">
        <w:rPr>
          <w:rFonts w:ascii="Aptos" w:hAnsi="Aptos" w:cs="Calibri"/>
          <w:b/>
          <w:iCs/>
          <w:sz w:val="28"/>
          <w:szCs w:val="28"/>
        </w:rPr>
        <w:t xml:space="preserve">Manager – </w:t>
      </w:r>
      <w:r w:rsidR="00157EBA" w:rsidRPr="00D246F0">
        <w:rPr>
          <w:rFonts w:ascii="Aptos" w:hAnsi="Aptos" w:cs="Calibri"/>
          <w:b/>
          <w:iCs/>
          <w:sz w:val="28"/>
          <w:szCs w:val="28"/>
        </w:rPr>
        <w:t xml:space="preserve">Little Discoveries </w:t>
      </w:r>
      <w:r>
        <w:rPr>
          <w:rFonts w:ascii="Aptos" w:hAnsi="Aptos" w:cs="Calibri"/>
          <w:b/>
          <w:iCs/>
          <w:sz w:val="28"/>
          <w:szCs w:val="28"/>
        </w:rPr>
        <w:t xml:space="preserve">Frome </w:t>
      </w:r>
      <w:r w:rsidR="005A1258" w:rsidRPr="00D246F0">
        <w:rPr>
          <w:rFonts w:ascii="Aptos" w:hAnsi="Aptos" w:cs="Calibri"/>
          <w:b/>
          <w:iCs/>
          <w:sz w:val="28"/>
          <w:szCs w:val="28"/>
        </w:rPr>
        <w:t xml:space="preserve">  </w:t>
      </w:r>
    </w:p>
    <w:p w14:paraId="7C5E831D" w14:textId="78135FA1" w:rsidR="00D40F5E" w:rsidRDefault="005B2062" w:rsidP="718A99CB">
      <w:pPr>
        <w:spacing w:after="0" w:line="240" w:lineRule="auto"/>
        <w:textAlignment w:val="baseline"/>
        <w:outlineLvl w:val="2"/>
        <w:rPr>
          <w:rFonts w:ascii="Aptos" w:eastAsia="Times New Roman" w:hAnsi="Aptos" w:cs="Calibri"/>
          <w:spacing w:val="8"/>
          <w:sz w:val="24"/>
          <w:szCs w:val="24"/>
          <w:lang w:eastAsia="en-GB"/>
        </w:rPr>
      </w:pPr>
      <w:r w:rsidRPr="00D246F0">
        <w:rPr>
          <w:rFonts w:ascii="Aptos" w:eastAsia="Times New Roman" w:hAnsi="Aptos" w:cs="Calibri"/>
          <w:spacing w:val="8"/>
          <w:sz w:val="24"/>
          <w:szCs w:val="24"/>
          <w:lang w:eastAsia="en-GB"/>
        </w:rPr>
        <w:t>3</w:t>
      </w:r>
      <w:r w:rsidR="009A61A2">
        <w:rPr>
          <w:rFonts w:ascii="Aptos" w:eastAsia="Times New Roman" w:hAnsi="Aptos" w:cs="Calibri"/>
          <w:spacing w:val="8"/>
          <w:sz w:val="24"/>
          <w:szCs w:val="24"/>
          <w:lang w:eastAsia="en-GB"/>
        </w:rPr>
        <w:t>7</w:t>
      </w:r>
      <w:r w:rsidR="008811FA" w:rsidRPr="00D246F0">
        <w:rPr>
          <w:rFonts w:ascii="Aptos" w:eastAsia="Times New Roman" w:hAnsi="Aptos" w:cs="Calibri"/>
          <w:spacing w:val="8"/>
          <w:sz w:val="24"/>
          <w:szCs w:val="24"/>
          <w:lang w:eastAsia="en-GB"/>
        </w:rPr>
        <w:t xml:space="preserve"> </w:t>
      </w:r>
      <w:r w:rsidR="00EF770E" w:rsidRPr="00D246F0">
        <w:rPr>
          <w:rFonts w:ascii="Aptos" w:eastAsia="Times New Roman" w:hAnsi="Aptos" w:cs="Calibri"/>
          <w:spacing w:val="8"/>
          <w:sz w:val="24"/>
          <w:szCs w:val="24"/>
          <w:lang w:eastAsia="en-GB"/>
        </w:rPr>
        <w:t>hours pe</w:t>
      </w:r>
      <w:r w:rsidR="00B46082" w:rsidRPr="00D246F0">
        <w:rPr>
          <w:rFonts w:ascii="Aptos" w:eastAsia="Times New Roman" w:hAnsi="Aptos" w:cs="Calibri"/>
          <w:spacing w:val="8"/>
          <w:sz w:val="24"/>
          <w:szCs w:val="24"/>
          <w:lang w:eastAsia="en-GB"/>
        </w:rPr>
        <w:t xml:space="preserve">r week, </w:t>
      </w:r>
      <w:r w:rsidR="00BA57EC" w:rsidRPr="00D246F0">
        <w:rPr>
          <w:rFonts w:ascii="Aptos" w:eastAsia="Times New Roman" w:hAnsi="Aptos" w:cs="Calibri"/>
          <w:spacing w:val="8"/>
          <w:sz w:val="24"/>
          <w:szCs w:val="24"/>
          <w:lang w:eastAsia="en-GB"/>
        </w:rPr>
        <w:t xml:space="preserve">permanent, </w:t>
      </w:r>
      <w:r w:rsidR="009A61A2">
        <w:rPr>
          <w:rFonts w:ascii="Aptos" w:eastAsia="Times New Roman" w:hAnsi="Aptos" w:cs="Calibri"/>
          <w:spacing w:val="8"/>
          <w:sz w:val="24"/>
          <w:szCs w:val="24"/>
          <w:lang w:eastAsia="en-GB"/>
        </w:rPr>
        <w:t xml:space="preserve">all year round </w:t>
      </w:r>
    </w:p>
    <w:p w14:paraId="054C9A84" w14:textId="589D07AE" w:rsidR="00AE28EC" w:rsidRDefault="00731E0F" w:rsidP="718A99CB">
      <w:pPr>
        <w:spacing w:after="0" w:line="240" w:lineRule="auto"/>
        <w:textAlignment w:val="baseline"/>
        <w:outlineLvl w:val="2"/>
        <w:rPr>
          <w:rFonts w:ascii="Aptos" w:eastAsia="Times New Roman" w:hAnsi="Aptos" w:cs="Calibri"/>
          <w:spacing w:val="8"/>
          <w:sz w:val="24"/>
          <w:szCs w:val="24"/>
          <w:lang w:eastAsia="en-GB"/>
        </w:rPr>
      </w:pPr>
      <w:r>
        <w:rPr>
          <w:rFonts w:ascii="Aptos" w:eastAsia="Times New Roman" w:hAnsi="Aptos" w:cs="Calibri"/>
          <w:spacing w:val="8"/>
          <w:sz w:val="24"/>
          <w:szCs w:val="24"/>
          <w:lang w:eastAsia="en-GB"/>
        </w:rPr>
        <w:t xml:space="preserve">Up to </w:t>
      </w:r>
      <w:r w:rsidR="00850528">
        <w:rPr>
          <w:rFonts w:ascii="Aptos" w:eastAsia="Times New Roman" w:hAnsi="Aptos" w:cs="Calibri"/>
          <w:spacing w:val="8"/>
          <w:sz w:val="24"/>
          <w:szCs w:val="24"/>
          <w:lang w:eastAsia="en-GB"/>
        </w:rPr>
        <w:t>£29,</w:t>
      </w:r>
      <w:r>
        <w:rPr>
          <w:rFonts w:ascii="Aptos" w:eastAsia="Times New Roman" w:hAnsi="Aptos" w:cs="Calibri"/>
          <w:spacing w:val="8"/>
          <w:sz w:val="24"/>
          <w:szCs w:val="24"/>
          <w:lang w:eastAsia="en-GB"/>
        </w:rPr>
        <w:t xml:space="preserve">700 per annum </w:t>
      </w:r>
      <w:r w:rsidR="0052547B">
        <w:rPr>
          <w:rFonts w:ascii="Aptos" w:eastAsia="Times New Roman" w:hAnsi="Aptos" w:cs="Calibri"/>
          <w:spacing w:val="8"/>
          <w:sz w:val="24"/>
          <w:szCs w:val="24"/>
          <w:lang w:eastAsia="en-GB"/>
        </w:rPr>
        <w:t xml:space="preserve"> </w:t>
      </w:r>
    </w:p>
    <w:p w14:paraId="46B43F0F" w14:textId="63B3E84C" w:rsidR="003F5B3E" w:rsidRPr="00D246F0" w:rsidRDefault="00B71F73" w:rsidP="718A99CB">
      <w:pPr>
        <w:spacing w:after="0" w:line="240" w:lineRule="auto"/>
        <w:textAlignment w:val="baseline"/>
        <w:outlineLvl w:val="2"/>
        <w:rPr>
          <w:rFonts w:ascii="Aptos" w:eastAsia="Times New Roman" w:hAnsi="Aptos" w:cs="Calibri"/>
          <w:spacing w:val="8"/>
          <w:sz w:val="24"/>
          <w:szCs w:val="24"/>
          <w:lang w:eastAsia="en-GB"/>
        </w:rPr>
      </w:pPr>
      <w:r>
        <w:rPr>
          <w:rFonts w:ascii="Aptos" w:eastAsia="Times New Roman" w:hAnsi="Aptos" w:cs="Calibri"/>
          <w:spacing w:val="8"/>
          <w:sz w:val="24"/>
          <w:szCs w:val="24"/>
          <w:lang w:eastAsia="en-GB"/>
        </w:rPr>
        <w:t xml:space="preserve">Working hours </w:t>
      </w:r>
      <w:r w:rsidR="00731E0F">
        <w:rPr>
          <w:rFonts w:ascii="Aptos" w:eastAsia="Times New Roman" w:hAnsi="Aptos" w:cs="Calibri"/>
          <w:spacing w:val="8"/>
          <w:sz w:val="24"/>
          <w:szCs w:val="24"/>
          <w:lang w:eastAsia="en-GB"/>
        </w:rPr>
        <w:t xml:space="preserve">between </w:t>
      </w:r>
      <w:r w:rsidR="003F5B3E">
        <w:rPr>
          <w:rFonts w:ascii="Aptos" w:eastAsia="Times New Roman" w:hAnsi="Aptos" w:cs="Calibri"/>
          <w:spacing w:val="8"/>
          <w:sz w:val="24"/>
          <w:szCs w:val="24"/>
          <w:lang w:eastAsia="en-GB"/>
        </w:rPr>
        <w:t>8.</w:t>
      </w:r>
      <w:r w:rsidR="00731E0F">
        <w:rPr>
          <w:rFonts w:ascii="Aptos" w:eastAsia="Times New Roman" w:hAnsi="Aptos" w:cs="Calibri"/>
          <w:spacing w:val="8"/>
          <w:sz w:val="24"/>
          <w:szCs w:val="24"/>
          <w:lang w:eastAsia="en-GB"/>
        </w:rPr>
        <w:t>00</w:t>
      </w:r>
      <w:r w:rsidR="003F5B3E">
        <w:rPr>
          <w:rFonts w:ascii="Aptos" w:eastAsia="Times New Roman" w:hAnsi="Aptos" w:cs="Calibri"/>
          <w:spacing w:val="8"/>
          <w:sz w:val="24"/>
          <w:szCs w:val="24"/>
          <w:lang w:eastAsia="en-GB"/>
        </w:rPr>
        <w:t xml:space="preserve">am </w:t>
      </w:r>
      <w:r w:rsidR="00731E0F">
        <w:rPr>
          <w:rFonts w:ascii="Aptos" w:eastAsia="Times New Roman" w:hAnsi="Aptos" w:cs="Calibri"/>
          <w:spacing w:val="8"/>
          <w:sz w:val="24"/>
          <w:szCs w:val="24"/>
          <w:lang w:eastAsia="en-GB"/>
        </w:rPr>
        <w:t>–</w:t>
      </w:r>
      <w:r w:rsidR="003F5B3E">
        <w:rPr>
          <w:rFonts w:ascii="Aptos" w:eastAsia="Times New Roman" w:hAnsi="Aptos" w:cs="Calibri"/>
          <w:spacing w:val="8"/>
          <w:sz w:val="24"/>
          <w:szCs w:val="24"/>
          <w:lang w:eastAsia="en-GB"/>
        </w:rPr>
        <w:t xml:space="preserve"> </w:t>
      </w:r>
      <w:r w:rsidR="00731E0F">
        <w:rPr>
          <w:rFonts w:ascii="Aptos" w:eastAsia="Times New Roman" w:hAnsi="Aptos" w:cs="Calibri"/>
          <w:spacing w:val="8"/>
          <w:sz w:val="24"/>
          <w:szCs w:val="24"/>
          <w:lang w:eastAsia="en-GB"/>
        </w:rPr>
        <w:t>6.00</w:t>
      </w:r>
      <w:r w:rsidR="003F5B3E">
        <w:rPr>
          <w:rFonts w:ascii="Aptos" w:eastAsia="Times New Roman" w:hAnsi="Aptos" w:cs="Calibri"/>
          <w:spacing w:val="8"/>
          <w:sz w:val="24"/>
          <w:szCs w:val="24"/>
          <w:lang w:eastAsia="en-GB"/>
        </w:rPr>
        <w:t xml:space="preserve">pm Monday – Friday </w:t>
      </w:r>
    </w:p>
    <w:p w14:paraId="246DF7A6" w14:textId="1238B722" w:rsidR="00034C3B" w:rsidRPr="00D246F0" w:rsidRDefault="00D40F5E" w:rsidP="718A99CB">
      <w:pPr>
        <w:spacing w:after="0" w:line="240" w:lineRule="auto"/>
        <w:textAlignment w:val="baseline"/>
        <w:outlineLvl w:val="2"/>
        <w:rPr>
          <w:rFonts w:ascii="Aptos" w:eastAsia="Times New Roman" w:hAnsi="Aptos" w:cs="Calibri"/>
          <w:spacing w:val="8"/>
          <w:sz w:val="24"/>
          <w:szCs w:val="24"/>
          <w:lang w:eastAsia="en-GB"/>
        </w:rPr>
      </w:pPr>
      <w:r w:rsidRPr="00D246F0">
        <w:rPr>
          <w:rFonts w:ascii="Aptos" w:eastAsia="Times New Roman" w:hAnsi="Aptos" w:cs="Calibri"/>
          <w:spacing w:val="8"/>
          <w:sz w:val="24"/>
          <w:szCs w:val="24"/>
          <w:lang w:eastAsia="en-GB"/>
        </w:rPr>
        <w:t xml:space="preserve">Post to commence </w:t>
      </w:r>
      <w:r w:rsidR="008902A0">
        <w:rPr>
          <w:rFonts w:ascii="Aptos" w:eastAsia="Times New Roman" w:hAnsi="Aptos" w:cs="Calibri"/>
          <w:spacing w:val="8"/>
          <w:sz w:val="24"/>
          <w:szCs w:val="24"/>
          <w:lang w:eastAsia="en-GB"/>
        </w:rPr>
        <w:t>3</w:t>
      </w:r>
      <w:r w:rsidR="008902A0" w:rsidRPr="008902A0">
        <w:rPr>
          <w:rFonts w:ascii="Aptos" w:eastAsia="Times New Roman" w:hAnsi="Aptos" w:cs="Calibri"/>
          <w:spacing w:val="8"/>
          <w:sz w:val="24"/>
          <w:szCs w:val="24"/>
          <w:vertAlign w:val="superscript"/>
          <w:lang w:eastAsia="en-GB"/>
        </w:rPr>
        <w:t>rd</w:t>
      </w:r>
      <w:r w:rsidR="00ED0DEC">
        <w:rPr>
          <w:rFonts w:ascii="Aptos" w:eastAsia="Times New Roman" w:hAnsi="Aptos" w:cs="Calibri"/>
          <w:spacing w:val="8"/>
          <w:sz w:val="24"/>
          <w:szCs w:val="24"/>
          <w:lang w:eastAsia="en-GB"/>
        </w:rPr>
        <w:t xml:space="preserve"> March 2025</w:t>
      </w:r>
      <w:r w:rsidR="008902A0">
        <w:rPr>
          <w:rFonts w:ascii="Aptos" w:eastAsia="Times New Roman" w:hAnsi="Aptos" w:cs="Calibri"/>
          <w:spacing w:val="8"/>
          <w:sz w:val="24"/>
          <w:szCs w:val="24"/>
          <w:lang w:eastAsia="en-GB"/>
        </w:rPr>
        <w:t xml:space="preserve"> </w:t>
      </w:r>
    </w:p>
    <w:p w14:paraId="1F395433" w14:textId="00CB4523" w:rsidR="008D5073" w:rsidRPr="00CE17DF" w:rsidRDefault="00AA55F3" w:rsidP="00CE17DF">
      <w:pPr>
        <w:spacing w:after="0" w:line="240" w:lineRule="auto"/>
        <w:textAlignment w:val="baseline"/>
        <w:outlineLvl w:val="2"/>
        <w:rPr>
          <w:rFonts w:ascii="Aptos" w:eastAsia="Times New Roman" w:hAnsi="Aptos" w:cs="Calibri"/>
          <w:spacing w:val="8"/>
          <w:sz w:val="24"/>
          <w:szCs w:val="24"/>
          <w:lang w:eastAsia="en-GB"/>
        </w:rPr>
      </w:pPr>
      <w:r w:rsidRPr="00D246F0">
        <w:rPr>
          <w:rFonts w:ascii="Aptos" w:eastAsia="Times New Roman" w:hAnsi="Aptos" w:cs="Calibri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C590FF" wp14:editId="50B777D1">
                <wp:simplePos x="0" y="0"/>
                <wp:positionH relativeFrom="margin">
                  <wp:posOffset>-457200</wp:posOffset>
                </wp:positionH>
                <wp:positionV relativeFrom="paragraph">
                  <wp:posOffset>375285</wp:posOffset>
                </wp:positionV>
                <wp:extent cx="6724650" cy="6181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618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5AAE6" w14:textId="77777777" w:rsidR="00D36FDB" w:rsidRPr="00D36FDB" w:rsidRDefault="00D36FDB" w:rsidP="00D36FDB">
                            <w:p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D36FDB">
                              <w:rPr>
                                <w:rFonts w:ascii="Aptos" w:hAnsi="Aptos"/>
                                <w:b/>
                                <w:bCs/>
                              </w:rPr>
                              <w:t>Exciting Opportunity: Nursery Manager at Little Discoveries Frome</w:t>
                            </w:r>
                          </w:p>
                          <w:p w14:paraId="533A224E" w14:textId="77777777" w:rsidR="00D36FDB" w:rsidRPr="00D36FDB" w:rsidRDefault="00D36FDB" w:rsidP="00D36FDB">
                            <w:p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>Little Discoveries Frome is seeking a passionate and enthusiastic Nursery Manager to join our dedicated team. This role offers the chance to work alongside our two sister nurseries, supporting and enhancing the consistency of our high-quality early years curriculum.</w:t>
                            </w:r>
                          </w:p>
                          <w:p w14:paraId="7842E1C6" w14:textId="77777777" w:rsidR="00D36FDB" w:rsidRPr="00D36FDB" w:rsidRDefault="00D36FDB" w:rsidP="00D36FDB">
                            <w:p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>As the Nursery Manager, you'll have a supernumerary role, allowing you to focus on the operational aspects of the nursery business while overseeing and leading the curriculum. The nursery room is led by a Deputy Manager, providing additional support as you work to ensure exceptional childcare standards.</w:t>
                            </w:r>
                          </w:p>
                          <w:p w14:paraId="38DC6829" w14:textId="77777777" w:rsidR="00D36FDB" w:rsidRPr="00D36FDB" w:rsidRDefault="00D36FDB" w:rsidP="00D36FDB">
                            <w:p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D36FDB">
                              <w:rPr>
                                <w:rFonts w:ascii="Aptos" w:hAnsi="Aptos"/>
                                <w:b/>
                                <w:bCs/>
                              </w:rPr>
                              <w:t>What we’re looking for:</w:t>
                            </w: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 xml:space="preserve"> We’re looking for someone with:</w:t>
                            </w:r>
                          </w:p>
                          <w:p w14:paraId="7A94B0DA" w14:textId="77777777" w:rsidR="00D36FDB" w:rsidRPr="00D36FDB" w:rsidRDefault="00D36FDB" w:rsidP="00D36FD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>A strong passion and enthusiasm for Early Years education.</w:t>
                            </w:r>
                          </w:p>
                          <w:p w14:paraId="355191BC" w14:textId="77777777" w:rsidR="00D36FDB" w:rsidRPr="00D36FDB" w:rsidRDefault="00D36FDB" w:rsidP="00D36FD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>A proven ability to support operational processes while ensuring high standards of childcare.</w:t>
                            </w:r>
                          </w:p>
                          <w:p w14:paraId="15509A90" w14:textId="77777777" w:rsidR="00D36FDB" w:rsidRPr="00D36FDB" w:rsidRDefault="00D36FDB" w:rsidP="00D36FD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>Experience with or a clear understanding of the Ofsted inspection framework (desirable, as the nursery is working towards becoming Ofsted-ready).</w:t>
                            </w:r>
                          </w:p>
                          <w:p w14:paraId="504641CE" w14:textId="77777777" w:rsidR="00D36FDB" w:rsidRPr="00D36FDB" w:rsidRDefault="00D36FDB" w:rsidP="00D36FDB">
                            <w:p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D36FDB">
                              <w:rPr>
                                <w:rFonts w:ascii="Aptos" w:hAnsi="Aptos"/>
                                <w:b/>
                                <w:bCs/>
                              </w:rPr>
                              <w:t>About us:</w:t>
                            </w: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 xml:space="preserve"> Little Discoveries Frome is located within the grounds of Frome College, providing childcare for 18 children aged 2-4 years old. We operate all year round, from 8:00 AM to 6:00 PM.</w:t>
                            </w:r>
                          </w:p>
                          <w:p w14:paraId="32575E38" w14:textId="77777777" w:rsidR="00D36FDB" w:rsidRPr="00D36FDB" w:rsidRDefault="00D36FDB" w:rsidP="00D36FDB">
                            <w:p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D36FDB">
                              <w:rPr>
                                <w:rFonts w:ascii="Aptos" w:hAnsi="Aptos"/>
                                <w:b/>
                                <w:bCs/>
                              </w:rPr>
                              <w:t>Why apply? What we offer:</w:t>
                            </w:r>
                          </w:p>
                          <w:p w14:paraId="5CC650C6" w14:textId="77777777" w:rsidR="00D36FDB" w:rsidRPr="00D36FDB" w:rsidRDefault="00D36FDB" w:rsidP="00D36FD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 xml:space="preserve">A </w:t>
                            </w:r>
                            <w:r w:rsidRPr="00D36FDB">
                              <w:rPr>
                                <w:rFonts w:ascii="Aptos" w:hAnsi="Aptos"/>
                                <w:bCs/>
                                <w:i/>
                                <w:iCs/>
                              </w:rPr>
                              <w:t>Wellbeing Welcome Pack</w:t>
                            </w: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 xml:space="preserve"> to ensure your well-being is supported from the start.</w:t>
                            </w:r>
                          </w:p>
                          <w:p w14:paraId="3F15B23E" w14:textId="77777777" w:rsidR="00D36FDB" w:rsidRPr="00D36FDB" w:rsidRDefault="00D36FDB" w:rsidP="00D36FD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>Staff discount on childcare fees.</w:t>
                            </w:r>
                          </w:p>
                          <w:p w14:paraId="3E63C718" w14:textId="77777777" w:rsidR="00D36FDB" w:rsidRPr="00D36FDB" w:rsidRDefault="00D36FDB" w:rsidP="00D36FD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>Free daily lunch with the children.</w:t>
                            </w:r>
                          </w:p>
                          <w:p w14:paraId="14D9C401" w14:textId="77777777" w:rsidR="00D36FDB" w:rsidRPr="00D36FDB" w:rsidRDefault="00D36FDB" w:rsidP="00D36FD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 xml:space="preserve">Access to an </w:t>
                            </w:r>
                            <w:r w:rsidRPr="00D36FDB">
                              <w:rPr>
                                <w:rFonts w:ascii="Aptos" w:hAnsi="Aptos"/>
                                <w:bCs/>
                                <w:i/>
                                <w:iCs/>
                              </w:rPr>
                              <w:t>Employee Assistance Programme</w:t>
                            </w: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 xml:space="preserve"> for personal and professional support.</w:t>
                            </w:r>
                          </w:p>
                          <w:p w14:paraId="01411D81" w14:textId="77777777" w:rsidR="00D36FDB" w:rsidRPr="00D36FDB" w:rsidRDefault="00D36FDB" w:rsidP="00D36FD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>Annual pay reviews to ensure your hard work is recognised.</w:t>
                            </w:r>
                          </w:p>
                          <w:p w14:paraId="3A1587C0" w14:textId="77777777" w:rsidR="00D36FDB" w:rsidRPr="00D36FDB" w:rsidRDefault="00D36FDB" w:rsidP="00D36FD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>Comprehensive training to support your induction and regular CPD opportunities.</w:t>
                            </w:r>
                          </w:p>
                          <w:p w14:paraId="670598D5" w14:textId="77777777" w:rsidR="00D36FDB" w:rsidRPr="00D36FDB" w:rsidRDefault="00D36FDB" w:rsidP="00D36FD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 xml:space="preserve">A special </w:t>
                            </w:r>
                            <w:r w:rsidRPr="00D36FDB">
                              <w:rPr>
                                <w:rFonts w:ascii="Aptos" w:hAnsi="Aptos"/>
                                <w:bCs/>
                                <w:i/>
                                <w:iCs/>
                              </w:rPr>
                              <w:t>Birthday Off</w:t>
                            </w: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 xml:space="preserve"> as an extra day’s annual leave.</w:t>
                            </w:r>
                          </w:p>
                          <w:p w14:paraId="5CC4FEA4" w14:textId="77777777" w:rsidR="00D36FDB" w:rsidRPr="00D36FDB" w:rsidRDefault="00D36FDB" w:rsidP="00D36FDB">
                            <w:p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D36FDB">
                              <w:rPr>
                                <w:rFonts w:ascii="Aptos" w:hAnsi="Aptos"/>
                                <w:bCs/>
                              </w:rPr>
                              <w:t>If you’re excited about the opportunity to shape the future of Early Years education at Little Discoveries Frome, we’d love to hear from you!</w:t>
                            </w:r>
                          </w:p>
                          <w:p w14:paraId="0F1EC158" w14:textId="0695BF1E" w:rsidR="008D5073" w:rsidRPr="00D36FDB" w:rsidRDefault="008D5073" w:rsidP="00D36FDB">
                            <w:pPr>
                              <w:rPr>
                                <w:rFonts w:ascii="Aptos" w:hAnsi="Aptos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C590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29.55pt;width:529.5pt;height:48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">
                <v:textbox>
                  <w:txbxContent>
                    <w:p w14:paraId="6DC5AAE6" w14:textId="77777777" w:rsidR="00D36FDB" w:rsidRPr="00D36FDB" w:rsidRDefault="00D36FDB" w:rsidP="00D36FDB">
                      <w:pPr>
                        <w:rPr>
                          <w:rFonts w:ascii="Aptos" w:hAnsi="Aptos"/>
                          <w:bCs/>
                        </w:rPr>
                      </w:pPr>
                      <w:r w:rsidRPr="00D36FDB">
                        <w:rPr>
                          <w:rFonts w:ascii="Aptos" w:hAnsi="Aptos"/>
                          <w:b/>
                          <w:bCs/>
                        </w:rPr>
                        <w:t>Exciting Opportunity: Nursery Manager at Little Discoveries Frome</w:t>
                      </w:r>
                    </w:p>
                    <w:p w14:paraId="533A224E" w14:textId="77777777" w:rsidR="00D36FDB" w:rsidRPr="00D36FDB" w:rsidRDefault="00D36FDB" w:rsidP="00D36FDB">
                      <w:pPr>
                        <w:rPr>
                          <w:rFonts w:ascii="Aptos" w:hAnsi="Aptos"/>
                          <w:bCs/>
                        </w:rPr>
                      </w:pPr>
                      <w:r w:rsidRPr="00D36FDB">
                        <w:rPr>
                          <w:rFonts w:ascii="Aptos" w:hAnsi="Aptos"/>
                          <w:bCs/>
                        </w:rPr>
                        <w:t xml:space="preserve">Little Discoveries Frome is seeking a passionate and enthusiastic Nursery Manager to join our dedicated team. This role offers the chance to work alongside our two sister nurseries, supporting and enhancing the consistency of our high-quality early </w:t>
                      </w:r>
                      <w:proofErr w:type="gramStart"/>
                      <w:r w:rsidRPr="00D36FDB">
                        <w:rPr>
                          <w:rFonts w:ascii="Aptos" w:hAnsi="Aptos"/>
                          <w:bCs/>
                        </w:rPr>
                        <w:t>years</w:t>
                      </w:r>
                      <w:proofErr w:type="gramEnd"/>
                      <w:r w:rsidRPr="00D36FDB">
                        <w:rPr>
                          <w:rFonts w:ascii="Aptos" w:hAnsi="Aptos"/>
                          <w:bCs/>
                        </w:rPr>
                        <w:t xml:space="preserve"> curriculum.</w:t>
                      </w:r>
                    </w:p>
                    <w:p w14:paraId="7842E1C6" w14:textId="77777777" w:rsidR="00D36FDB" w:rsidRPr="00D36FDB" w:rsidRDefault="00D36FDB" w:rsidP="00D36FDB">
                      <w:pPr>
                        <w:rPr>
                          <w:rFonts w:ascii="Aptos" w:hAnsi="Aptos"/>
                          <w:bCs/>
                        </w:rPr>
                      </w:pPr>
                      <w:r w:rsidRPr="00D36FDB">
                        <w:rPr>
                          <w:rFonts w:ascii="Aptos" w:hAnsi="Aptos"/>
                          <w:bCs/>
                        </w:rPr>
                        <w:t>As the Nursery Manager, you'll have a supernumerary role, allowing you to focus on the operational aspects of the nursery business while overseeing and leading the curriculum. The nursery room is led by a Deputy Manager, providing additional support as you work to ensure exceptional childcare standards.</w:t>
                      </w:r>
                    </w:p>
                    <w:p w14:paraId="38DC6829" w14:textId="77777777" w:rsidR="00D36FDB" w:rsidRPr="00D36FDB" w:rsidRDefault="00D36FDB" w:rsidP="00D36FDB">
                      <w:pPr>
                        <w:rPr>
                          <w:rFonts w:ascii="Aptos" w:hAnsi="Aptos"/>
                          <w:bCs/>
                        </w:rPr>
                      </w:pPr>
                      <w:r w:rsidRPr="00D36FDB">
                        <w:rPr>
                          <w:rFonts w:ascii="Aptos" w:hAnsi="Aptos"/>
                          <w:b/>
                          <w:bCs/>
                        </w:rPr>
                        <w:t>What we’re looking for:</w:t>
                      </w:r>
                      <w:r w:rsidRPr="00D36FDB">
                        <w:rPr>
                          <w:rFonts w:ascii="Aptos" w:hAnsi="Aptos"/>
                          <w:bCs/>
                        </w:rPr>
                        <w:t xml:space="preserve"> We’re looking for someone with:</w:t>
                      </w:r>
                    </w:p>
                    <w:p w14:paraId="7A94B0DA" w14:textId="77777777" w:rsidR="00D36FDB" w:rsidRPr="00D36FDB" w:rsidRDefault="00D36FDB" w:rsidP="00D36FDB">
                      <w:pPr>
                        <w:numPr>
                          <w:ilvl w:val="0"/>
                          <w:numId w:val="2"/>
                        </w:numPr>
                        <w:rPr>
                          <w:rFonts w:ascii="Aptos" w:hAnsi="Aptos"/>
                          <w:bCs/>
                        </w:rPr>
                      </w:pPr>
                      <w:r w:rsidRPr="00D36FDB">
                        <w:rPr>
                          <w:rFonts w:ascii="Aptos" w:hAnsi="Aptos"/>
                          <w:bCs/>
                        </w:rPr>
                        <w:t>A strong passion and enthusiasm for Early Years education.</w:t>
                      </w:r>
                    </w:p>
                    <w:p w14:paraId="355191BC" w14:textId="77777777" w:rsidR="00D36FDB" w:rsidRPr="00D36FDB" w:rsidRDefault="00D36FDB" w:rsidP="00D36FDB">
                      <w:pPr>
                        <w:numPr>
                          <w:ilvl w:val="0"/>
                          <w:numId w:val="2"/>
                        </w:numPr>
                        <w:rPr>
                          <w:rFonts w:ascii="Aptos" w:hAnsi="Aptos"/>
                          <w:bCs/>
                        </w:rPr>
                      </w:pPr>
                      <w:r w:rsidRPr="00D36FDB">
                        <w:rPr>
                          <w:rFonts w:ascii="Aptos" w:hAnsi="Aptos"/>
                          <w:bCs/>
                        </w:rPr>
                        <w:t>A proven ability to support operational processes while ensuring high standards of childcare.</w:t>
                      </w:r>
                    </w:p>
                    <w:p w14:paraId="15509A90" w14:textId="77777777" w:rsidR="00D36FDB" w:rsidRPr="00D36FDB" w:rsidRDefault="00D36FDB" w:rsidP="00D36FDB">
                      <w:pPr>
                        <w:numPr>
                          <w:ilvl w:val="0"/>
                          <w:numId w:val="2"/>
                        </w:numPr>
                        <w:rPr>
                          <w:rFonts w:ascii="Aptos" w:hAnsi="Aptos"/>
                          <w:bCs/>
                        </w:rPr>
                      </w:pPr>
                      <w:r w:rsidRPr="00D36FDB">
                        <w:rPr>
                          <w:rFonts w:ascii="Aptos" w:hAnsi="Aptos"/>
                          <w:bCs/>
                        </w:rPr>
                        <w:t>Experience with or a clear understanding of the Ofsted inspection framework (desirable, as the nursery is working towards becoming Ofsted-ready).</w:t>
                      </w:r>
                    </w:p>
                    <w:p w14:paraId="504641CE" w14:textId="77777777" w:rsidR="00D36FDB" w:rsidRPr="00D36FDB" w:rsidRDefault="00D36FDB" w:rsidP="00D36FDB">
                      <w:pPr>
                        <w:rPr>
                          <w:rFonts w:ascii="Aptos" w:hAnsi="Aptos"/>
                          <w:bCs/>
                        </w:rPr>
                      </w:pPr>
                      <w:r w:rsidRPr="00D36FDB">
                        <w:rPr>
                          <w:rFonts w:ascii="Aptos" w:hAnsi="Aptos"/>
                          <w:b/>
                          <w:bCs/>
                        </w:rPr>
                        <w:t>About us:</w:t>
                      </w:r>
                      <w:r w:rsidRPr="00D36FDB">
                        <w:rPr>
                          <w:rFonts w:ascii="Aptos" w:hAnsi="Aptos"/>
                          <w:bCs/>
                        </w:rPr>
                        <w:t xml:space="preserve"> Little Discoveries Frome is located within the grounds of Frome College, providing childcare for 18 children aged 2-4 years old. We operate all year round, from 8:00 AM to 6:00 PM.</w:t>
                      </w:r>
                    </w:p>
                    <w:p w14:paraId="32575E38" w14:textId="77777777" w:rsidR="00D36FDB" w:rsidRPr="00D36FDB" w:rsidRDefault="00D36FDB" w:rsidP="00D36FDB">
                      <w:pPr>
                        <w:rPr>
                          <w:rFonts w:ascii="Aptos" w:hAnsi="Aptos"/>
                          <w:bCs/>
                        </w:rPr>
                      </w:pPr>
                      <w:r w:rsidRPr="00D36FDB">
                        <w:rPr>
                          <w:rFonts w:ascii="Aptos" w:hAnsi="Aptos"/>
                          <w:b/>
                          <w:bCs/>
                        </w:rPr>
                        <w:t>Why apply? What we offer:</w:t>
                      </w:r>
                    </w:p>
                    <w:p w14:paraId="5CC650C6" w14:textId="77777777" w:rsidR="00D36FDB" w:rsidRPr="00D36FDB" w:rsidRDefault="00D36FDB" w:rsidP="00D36FDB">
                      <w:pPr>
                        <w:numPr>
                          <w:ilvl w:val="0"/>
                          <w:numId w:val="3"/>
                        </w:numPr>
                        <w:rPr>
                          <w:rFonts w:ascii="Aptos" w:hAnsi="Aptos"/>
                          <w:bCs/>
                        </w:rPr>
                      </w:pPr>
                      <w:r w:rsidRPr="00D36FDB">
                        <w:rPr>
                          <w:rFonts w:ascii="Aptos" w:hAnsi="Aptos"/>
                          <w:bCs/>
                        </w:rPr>
                        <w:t xml:space="preserve">A </w:t>
                      </w:r>
                      <w:r w:rsidRPr="00D36FDB">
                        <w:rPr>
                          <w:rFonts w:ascii="Aptos" w:hAnsi="Aptos"/>
                          <w:bCs/>
                          <w:i/>
                          <w:iCs/>
                        </w:rPr>
                        <w:t>Wellbeing Welcome Pack</w:t>
                      </w:r>
                      <w:r w:rsidRPr="00D36FDB">
                        <w:rPr>
                          <w:rFonts w:ascii="Aptos" w:hAnsi="Aptos"/>
                          <w:bCs/>
                        </w:rPr>
                        <w:t xml:space="preserve"> to ensure your well-being is supported from the start.</w:t>
                      </w:r>
                    </w:p>
                    <w:p w14:paraId="3F15B23E" w14:textId="77777777" w:rsidR="00D36FDB" w:rsidRPr="00D36FDB" w:rsidRDefault="00D36FDB" w:rsidP="00D36FDB">
                      <w:pPr>
                        <w:numPr>
                          <w:ilvl w:val="0"/>
                          <w:numId w:val="3"/>
                        </w:numPr>
                        <w:rPr>
                          <w:rFonts w:ascii="Aptos" w:hAnsi="Aptos"/>
                          <w:bCs/>
                        </w:rPr>
                      </w:pPr>
                      <w:r w:rsidRPr="00D36FDB">
                        <w:rPr>
                          <w:rFonts w:ascii="Aptos" w:hAnsi="Aptos"/>
                          <w:bCs/>
                        </w:rPr>
                        <w:t>Staff discount on childcare fees.</w:t>
                      </w:r>
                    </w:p>
                    <w:p w14:paraId="3E63C718" w14:textId="77777777" w:rsidR="00D36FDB" w:rsidRPr="00D36FDB" w:rsidRDefault="00D36FDB" w:rsidP="00D36FDB">
                      <w:pPr>
                        <w:numPr>
                          <w:ilvl w:val="0"/>
                          <w:numId w:val="3"/>
                        </w:numPr>
                        <w:rPr>
                          <w:rFonts w:ascii="Aptos" w:hAnsi="Aptos"/>
                          <w:bCs/>
                        </w:rPr>
                      </w:pPr>
                      <w:r w:rsidRPr="00D36FDB">
                        <w:rPr>
                          <w:rFonts w:ascii="Aptos" w:hAnsi="Aptos"/>
                          <w:bCs/>
                        </w:rPr>
                        <w:t>Free daily lunch with the children.</w:t>
                      </w:r>
                    </w:p>
                    <w:p w14:paraId="14D9C401" w14:textId="77777777" w:rsidR="00D36FDB" w:rsidRPr="00D36FDB" w:rsidRDefault="00D36FDB" w:rsidP="00D36FDB">
                      <w:pPr>
                        <w:numPr>
                          <w:ilvl w:val="0"/>
                          <w:numId w:val="3"/>
                        </w:numPr>
                        <w:rPr>
                          <w:rFonts w:ascii="Aptos" w:hAnsi="Aptos"/>
                          <w:bCs/>
                        </w:rPr>
                      </w:pPr>
                      <w:r w:rsidRPr="00D36FDB">
                        <w:rPr>
                          <w:rFonts w:ascii="Aptos" w:hAnsi="Aptos"/>
                          <w:bCs/>
                        </w:rPr>
                        <w:t xml:space="preserve">Access to an </w:t>
                      </w:r>
                      <w:r w:rsidRPr="00D36FDB">
                        <w:rPr>
                          <w:rFonts w:ascii="Aptos" w:hAnsi="Aptos"/>
                          <w:bCs/>
                          <w:i/>
                          <w:iCs/>
                        </w:rPr>
                        <w:t>Employee Assistance Programme</w:t>
                      </w:r>
                      <w:r w:rsidRPr="00D36FDB">
                        <w:rPr>
                          <w:rFonts w:ascii="Aptos" w:hAnsi="Aptos"/>
                          <w:bCs/>
                        </w:rPr>
                        <w:t xml:space="preserve"> for personal and professional support.</w:t>
                      </w:r>
                    </w:p>
                    <w:p w14:paraId="01411D81" w14:textId="77777777" w:rsidR="00D36FDB" w:rsidRPr="00D36FDB" w:rsidRDefault="00D36FDB" w:rsidP="00D36FDB">
                      <w:pPr>
                        <w:numPr>
                          <w:ilvl w:val="0"/>
                          <w:numId w:val="3"/>
                        </w:numPr>
                        <w:rPr>
                          <w:rFonts w:ascii="Aptos" w:hAnsi="Aptos"/>
                          <w:bCs/>
                        </w:rPr>
                      </w:pPr>
                      <w:r w:rsidRPr="00D36FDB">
                        <w:rPr>
                          <w:rFonts w:ascii="Aptos" w:hAnsi="Aptos"/>
                          <w:bCs/>
                        </w:rPr>
                        <w:t>Annual pay reviews to ensure your hard work is recognised.</w:t>
                      </w:r>
                    </w:p>
                    <w:p w14:paraId="3A1587C0" w14:textId="77777777" w:rsidR="00D36FDB" w:rsidRPr="00D36FDB" w:rsidRDefault="00D36FDB" w:rsidP="00D36FDB">
                      <w:pPr>
                        <w:numPr>
                          <w:ilvl w:val="0"/>
                          <w:numId w:val="3"/>
                        </w:numPr>
                        <w:rPr>
                          <w:rFonts w:ascii="Aptos" w:hAnsi="Aptos"/>
                          <w:bCs/>
                        </w:rPr>
                      </w:pPr>
                      <w:r w:rsidRPr="00D36FDB">
                        <w:rPr>
                          <w:rFonts w:ascii="Aptos" w:hAnsi="Aptos"/>
                          <w:bCs/>
                        </w:rPr>
                        <w:t>Comprehensive training to support your induction and regular CPD opportunities.</w:t>
                      </w:r>
                    </w:p>
                    <w:p w14:paraId="670598D5" w14:textId="77777777" w:rsidR="00D36FDB" w:rsidRPr="00D36FDB" w:rsidRDefault="00D36FDB" w:rsidP="00D36FDB">
                      <w:pPr>
                        <w:numPr>
                          <w:ilvl w:val="0"/>
                          <w:numId w:val="3"/>
                        </w:numPr>
                        <w:rPr>
                          <w:rFonts w:ascii="Aptos" w:hAnsi="Aptos"/>
                          <w:bCs/>
                        </w:rPr>
                      </w:pPr>
                      <w:r w:rsidRPr="00D36FDB">
                        <w:rPr>
                          <w:rFonts w:ascii="Aptos" w:hAnsi="Aptos"/>
                          <w:bCs/>
                        </w:rPr>
                        <w:t xml:space="preserve">A special </w:t>
                      </w:r>
                      <w:r w:rsidRPr="00D36FDB">
                        <w:rPr>
                          <w:rFonts w:ascii="Aptos" w:hAnsi="Aptos"/>
                          <w:bCs/>
                          <w:i/>
                          <w:iCs/>
                        </w:rPr>
                        <w:t>Birthday Off</w:t>
                      </w:r>
                      <w:r w:rsidRPr="00D36FDB">
                        <w:rPr>
                          <w:rFonts w:ascii="Aptos" w:hAnsi="Aptos"/>
                          <w:bCs/>
                        </w:rPr>
                        <w:t xml:space="preserve"> as an extra day’s annual leave.</w:t>
                      </w:r>
                    </w:p>
                    <w:p w14:paraId="5CC4FEA4" w14:textId="77777777" w:rsidR="00D36FDB" w:rsidRPr="00D36FDB" w:rsidRDefault="00D36FDB" w:rsidP="00D36FDB">
                      <w:pPr>
                        <w:rPr>
                          <w:rFonts w:ascii="Aptos" w:hAnsi="Aptos"/>
                          <w:bCs/>
                        </w:rPr>
                      </w:pPr>
                      <w:r w:rsidRPr="00D36FDB">
                        <w:rPr>
                          <w:rFonts w:ascii="Aptos" w:hAnsi="Aptos"/>
                          <w:bCs/>
                        </w:rPr>
                        <w:t>If you’re excited about the opportunity to shape the future of Early Years education at Little Discoveries Frome, we’d love to hear from you!</w:t>
                      </w:r>
                    </w:p>
                    <w:p w14:paraId="0F1EC158" w14:textId="0695BF1E" w:rsidR="008D5073" w:rsidRPr="00D36FDB" w:rsidRDefault="008D5073" w:rsidP="00D36FDB">
                      <w:pPr>
                        <w:rPr>
                          <w:rFonts w:ascii="Aptos" w:hAnsi="Aptos"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4DBE" w:rsidRPr="00D246F0">
        <w:rPr>
          <w:rFonts w:ascii="Aptos" w:eastAsia="Times New Roman" w:hAnsi="Aptos" w:cs="Calibri"/>
          <w:spacing w:val="8"/>
          <w:sz w:val="24"/>
          <w:szCs w:val="24"/>
          <w:lang w:eastAsia="en-GB"/>
        </w:rPr>
        <w:t>Situated in Frome,</w:t>
      </w:r>
      <w:r w:rsidR="00B46082" w:rsidRPr="00D246F0">
        <w:rPr>
          <w:rFonts w:ascii="Aptos" w:eastAsia="Times New Roman" w:hAnsi="Aptos" w:cs="Calibri"/>
          <w:spacing w:val="8"/>
          <w:sz w:val="24"/>
          <w:szCs w:val="24"/>
          <w:lang w:eastAsia="en-GB"/>
        </w:rPr>
        <w:t xml:space="preserve"> Somerset</w:t>
      </w:r>
    </w:p>
    <w:p w14:paraId="7CCC5E66" w14:textId="77777777" w:rsidR="008D5073" w:rsidRDefault="008D5073" w:rsidP="00594DBE">
      <w:pPr>
        <w:spacing w:after="0" w:line="240" w:lineRule="auto"/>
        <w:rPr>
          <w:rFonts w:ascii="Aptos" w:eastAsia="Times New Roman" w:hAnsi="Aptos" w:cs="Calibri"/>
          <w:sz w:val="24"/>
          <w:szCs w:val="24"/>
          <w:bdr w:val="none" w:sz="0" w:space="0" w:color="auto" w:frame="1"/>
          <w:lang w:eastAsia="en-GB"/>
        </w:rPr>
      </w:pPr>
    </w:p>
    <w:p w14:paraId="23BF0376" w14:textId="7F565669" w:rsidR="008811FA" w:rsidRPr="00D246F0" w:rsidRDefault="009D365D" w:rsidP="00594DBE">
      <w:pPr>
        <w:spacing w:after="0" w:line="240" w:lineRule="auto"/>
        <w:rPr>
          <w:rFonts w:ascii="Aptos" w:eastAsia="Times New Roman" w:hAnsi="Aptos" w:cs="Calibri"/>
          <w:b/>
          <w:sz w:val="24"/>
          <w:szCs w:val="24"/>
          <w:bdr w:val="none" w:sz="0" w:space="0" w:color="auto" w:frame="1"/>
          <w:lang w:eastAsia="en-GB"/>
        </w:rPr>
      </w:pPr>
      <w:r>
        <w:rPr>
          <w:rFonts w:ascii="Aptos" w:eastAsia="Times New Roman" w:hAnsi="Aptos" w:cs="Calibri"/>
          <w:sz w:val="24"/>
          <w:szCs w:val="24"/>
          <w:bdr w:val="none" w:sz="0" w:space="0" w:color="auto" w:frame="1"/>
          <w:lang w:eastAsia="en-GB"/>
        </w:rPr>
        <w:t xml:space="preserve">To apply, please send a copy of your CV and confirmation of your desire to be considered for the role to </w:t>
      </w:r>
      <w:r w:rsidRPr="00D246F0">
        <w:rPr>
          <w:rFonts w:ascii="Aptos" w:eastAsia="Times New Roman" w:hAnsi="Aptos" w:cs="Calibri"/>
          <w:b/>
          <w:sz w:val="24"/>
          <w:szCs w:val="24"/>
          <w:bdr w:val="none" w:sz="0" w:space="0" w:color="auto" w:frame="1"/>
          <w:lang w:eastAsia="en-GB"/>
        </w:rPr>
        <w:t xml:space="preserve">Sara </w:t>
      </w:r>
      <w:proofErr w:type="spellStart"/>
      <w:r w:rsidRPr="00D246F0">
        <w:rPr>
          <w:rFonts w:ascii="Aptos" w:eastAsia="Times New Roman" w:hAnsi="Aptos" w:cs="Calibri"/>
          <w:b/>
          <w:sz w:val="24"/>
          <w:szCs w:val="24"/>
          <w:bdr w:val="none" w:sz="0" w:space="0" w:color="auto" w:frame="1"/>
          <w:lang w:eastAsia="en-GB"/>
        </w:rPr>
        <w:t>Fennelly</w:t>
      </w:r>
      <w:proofErr w:type="spellEnd"/>
      <w:r w:rsidRPr="00D246F0">
        <w:rPr>
          <w:rFonts w:ascii="Aptos" w:eastAsia="Times New Roman" w:hAnsi="Aptos" w:cs="Calibri"/>
          <w:b/>
          <w:sz w:val="24"/>
          <w:szCs w:val="24"/>
          <w:bdr w:val="none" w:sz="0" w:space="0" w:color="auto" w:frame="1"/>
          <w:lang w:eastAsia="en-GB"/>
        </w:rPr>
        <w:t>, Early Years Academy Manager</w:t>
      </w:r>
      <w:r>
        <w:rPr>
          <w:rFonts w:ascii="Aptos" w:eastAsia="Times New Roman" w:hAnsi="Aptos" w:cs="Calibri"/>
          <w:b/>
          <w:sz w:val="24"/>
          <w:szCs w:val="24"/>
          <w:bdr w:val="none" w:sz="0" w:space="0" w:color="auto" w:frame="1"/>
          <w:lang w:eastAsia="en-GB"/>
        </w:rPr>
        <w:t xml:space="preserve"> </w:t>
      </w:r>
      <w:r w:rsidRPr="009D365D">
        <w:rPr>
          <w:rFonts w:ascii="Aptos" w:eastAsia="Times New Roman" w:hAnsi="Aptos" w:cs="Calibri"/>
          <w:sz w:val="24"/>
          <w:szCs w:val="24"/>
          <w:bdr w:val="none" w:sz="0" w:space="0" w:color="auto" w:frame="1"/>
          <w:lang w:eastAsia="en-GB"/>
        </w:rPr>
        <w:t>at</w:t>
      </w:r>
      <w:r>
        <w:rPr>
          <w:rFonts w:ascii="Aptos" w:eastAsia="Times New Roman" w:hAnsi="Aptos" w:cs="Calibri"/>
          <w:b/>
          <w:sz w:val="24"/>
          <w:szCs w:val="24"/>
          <w:bdr w:val="none" w:sz="0" w:space="0" w:color="auto" w:frame="1"/>
          <w:lang w:eastAsia="en-GB"/>
        </w:rPr>
        <w:t xml:space="preserve"> </w:t>
      </w:r>
      <w:hyperlink r:id="rId11" w:history="1">
        <w:r w:rsidRPr="00D246F0">
          <w:rPr>
            <w:rStyle w:val="Hyperlink"/>
            <w:rFonts w:ascii="Aptos" w:eastAsia="Times New Roman" w:hAnsi="Aptos" w:cs="Calibri"/>
            <w:sz w:val="24"/>
            <w:szCs w:val="24"/>
            <w:bdr w:val="none" w:sz="0" w:space="0" w:color="auto" w:frame="1"/>
            <w:lang w:eastAsia="en-GB"/>
          </w:rPr>
          <w:t>sfennelly@sslcic.co.uk</w:t>
        </w:r>
      </w:hyperlink>
      <w:r>
        <w:rPr>
          <w:rStyle w:val="Hyperlink"/>
          <w:rFonts w:ascii="Aptos" w:eastAsia="Times New Roman" w:hAnsi="Aptos" w:cs="Calibri"/>
          <w:sz w:val="24"/>
          <w:szCs w:val="24"/>
          <w:bdr w:val="none" w:sz="0" w:space="0" w:color="auto" w:frame="1"/>
          <w:lang w:eastAsia="en-GB"/>
        </w:rPr>
        <w:t>.</w:t>
      </w:r>
      <w:r>
        <w:rPr>
          <w:rFonts w:ascii="Aptos" w:eastAsia="Times New Roman" w:hAnsi="Aptos" w:cs="Calibri"/>
          <w:sz w:val="24"/>
          <w:szCs w:val="24"/>
          <w:bdr w:val="none" w:sz="0" w:space="0" w:color="auto" w:frame="1"/>
          <w:lang w:eastAsia="en-GB"/>
        </w:rPr>
        <w:t xml:space="preserve"> </w:t>
      </w:r>
      <w:r w:rsidR="00AF3549" w:rsidRPr="00D246F0">
        <w:rPr>
          <w:rFonts w:ascii="Aptos" w:eastAsia="Times New Roman" w:hAnsi="Aptos" w:cs="Calibri"/>
          <w:sz w:val="24"/>
          <w:szCs w:val="24"/>
          <w:bdr w:val="none" w:sz="0" w:space="0" w:color="auto" w:frame="1"/>
          <w:lang w:eastAsia="en-GB"/>
        </w:rPr>
        <w:t>I</w:t>
      </w:r>
      <w:r w:rsidR="003D1484" w:rsidRPr="00D246F0">
        <w:rPr>
          <w:rFonts w:ascii="Aptos" w:eastAsia="Times New Roman" w:hAnsi="Aptos" w:cs="Calibri"/>
          <w:sz w:val="24"/>
          <w:szCs w:val="24"/>
          <w:bdr w:val="none" w:sz="0" w:space="0" w:color="auto" w:frame="1"/>
          <w:lang w:eastAsia="en-GB"/>
        </w:rPr>
        <w:t xml:space="preserve">f you would like an informal discussion about the post, </w:t>
      </w:r>
      <w:r w:rsidR="003F5B3E">
        <w:rPr>
          <w:rFonts w:ascii="Aptos" w:eastAsia="Times New Roman" w:hAnsi="Aptos" w:cs="Calibri"/>
          <w:sz w:val="24"/>
          <w:szCs w:val="24"/>
          <w:bdr w:val="none" w:sz="0" w:space="0" w:color="auto" w:frame="1"/>
          <w:lang w:eastAsia="en-GB"/>
        </w:rPr>
        <w:t xml:space="preserve">or to arrange a look around the setting </w:t>
      </w:r>
      <w:r w:rsidR="003D1484" w:rsidRPr="00D246F0">
        <w:rPr>
          <w:rFonts w:ascii="Aptos" w:eastAsia="Times New Roman" w:hAnsi="Aptos" w:cs="Calibri"/>
          <w:sz w:val="24"/>
          <w:szCs w:val="24"/>
          <w:bdr w:val="none" w:sz="0" w:space="0" w:color="auto" w:frame="1"/>
          <w:lang w:eastAsia="en-GB"/>
        </w:rPr>
        <w:t xml:space="preserve">please </w:t>
      </w:r>
      <w:r>
        <w:rPr>
          <w:rFonts w:ascii="Aptos" w:eastAsia="Times New Roman" w:hAnsi="Aptos" w:cs="Calibri"/>
          <w:sz w:val="24"/>
          <w:szCs w:val="24"/>
          <w:bdr w:val="none" w:sz="0" w:space="0" w:color="auto" w:frame="1"/>
          <w:lang w:eastAsia="en-GB"/>
        </w:rPr>
        <w:t>Sara, or call</w:t>
      </w:r>
      <w:r w:rsidR="008811FA" w:rsidRPr="00D246F0">
        <w:rPr>
          <w:rFonts w:ascii="Aptos" w:eastAsia="Times New Roman" w:hAnsi="Aptos" w:cs="Calibri"/>
          <w:sz w:val="24"/>
          <w:szCs w:val="24"/>
          <w:bdr w:val="none" w:sz="0" w:space="0" w:color="auto" w:frame="1"/>
          <w:lang w:eastAsia="en-GB"/>
        </w:rPr>
        <w:t xml:space="preserve"> </w:t>
      </w:r>
      <w:r>
        <w:rPr>
          <w:rFonts w:ascii="Aptos" w:eastAsia="Times New Roman" w:hAnsi="Aptos" w:cs="Calibri"/>
          <w:b/>
          <w:sz w:val="24"/>
          <w:szCs w:val="24"/>
          <w:bdr w:val="none" w:sz="0" w:space="0" w:color="auto" w:frame="1"/>
          <w:lang w:eastAsia="en-GB"/>
        </w:rPr>
        <w:t>07917923621.</w:t>
      </w:r>
      <w:bookmarkStart w:id="0" w:name="_GoBack"/>
      <w:bookmarkEnd w:id="0"/>
    </w:p>
    <w:p w14:paraId="2FB3553B" w14:textId="72579389" w:rsidR="0034688E" w:rsidRPr="00D246F0" w:rsidRDefault="00AF3549" w:rsidP="00034C3B">
      <w:pPr>
        <w:spacing w:after="0" w:line="240" w:lineRule="auto"/>
        <w:textAlignment w:val="baseline"/>
        <w:rPr>
          <w:rFonts w:ascii="Aptos" w:eastAsia="Times New Roman" w:hAnsi="Aptos" w:cs="Calibri"/>
          <w:sz w:val="24"/>
          <w:szCs w:val="24"/>
          <w:lang w:eastAsia="en-GB"/>
        </w:rPr>
      </w:pPr>
      <w:r w:rsidRPr="00D246F0">
        <w:rPr>
          <w:rFonts w:ascii="Aptos" w:eastAsia="Times New Roman" w:hAnsi="Aptos" w:cs="Calibri"/>
          <w:sz w:val="24"/>
          <w:szCs w:val="24"/>
          <w:lang w:eastAsia="en-GB"/>
        </w:rPr>
        <w:t xml:space="preserve">We will review applications </w:t>
      </w:r>
      <w:r w:rsidR="000C2EDA">
        <w:rPr>
          <w:rFonts w:ascii="Aptos" w:eastAsia="Times New Roman" w:hAnsi="Aptos" w:cs="Calibri"/>
          <w:sz w:val="24"/>
          <w:szCs w:val="24"/>
          <w:lang w:eastAsia="en-GB"/>
        </w:rPr>
        <w:t xml:space="preserve">and interview </w:t>
      </w:r>
      <w:r w:rsidRPr="00D246F0">
        <w:rPr>
          <w:rFonts w:ascii="Aptos" w:eastAsia="Times New Roman" w:hAnsi="Aptos" w:cs="Calibri"/>
          <w:sz w:val="24"/>
          <w:szCs w:val="24"/>
          <w:lang w:eastAsia="en-GB"/>
        </w:rPr>
        <w:t xml:space="preserve">as they are received </w:t>
      </w:r>
      <w:r w:rsidR="00236126" w:rsidRPr="00D246F0">
        <w:rPr>
          <w:rFonts w:ascii="Aptos" w:eastAsia="Times New Roman" w:hAnsi="Aptos" w:cs="Calibri"/>
          <w:sz w:val="24"/>
          <w:szCs w:val="24"/>
          <w:lang w:eastAsia="en-GB"/>
        </w:rPr>
        <w:t>so,</w:t>
      </w:r>
      <w:r w:rsidRPr="00D246F0">
        <w:rPr>
          <w:rFonts w:ascii="Aptos" w:eastAsia="Times New Roman" w:hAnsi="Aptos" w:cs="Calibri"/>
          <w:sz w:val="24"/>
          <w:szCs w:val="24"/>
          <w:lang w:eastAsia="en-GB"/>
        </w:rPr>
        <w:t xml:space="preserve"> please apply as soon as possible.</w:t>
      </w:r>
      <w:r w:rsidR="00D40F5E" w:rsidRPr="00D246F0">
        <w:rPr>
          <w:rFonts w:ascii="Aptos" w:eastAsia="Times New Roman" w:hAnsi="Aptos" w:cs="Calibri"/>
          <w:sz w:val="24"/>
          <w:szCs w:val="24"/>
          <w:lang w:eastAsia="en-GB"/>
        </w:rPr>
        <w:t xml:space="preserve"> Final closing</w:t>
      </w:r>
      <w:r w:rsidR="005B2062" w:rsidRPr="00D246F0">
        <w:rPr>
          <w:rFonts w:ascii="Aptos" w:eastAsia="Times New Roman" w:hAnsi="Aptos" w:cs="Calibri"/>
          <w:sz w:val="24"/>
          <w:szCs w:val="24"/>
          <w:lang w:eastAsia="en-GB"/>
        </w:rPr>
        <w:t xml:space="preserve"> date for applications </w:t>
      </w:r>
      <w:r w:rsidR="00FA285E">
        <w:rPr>
          <w:rFonts w:ascii="Aptos" w:eastAsia="Times New Roman" w:hAnsi="Aptos" w:cs="Calibri"/>
          <w:sz w:val="24"/>
          <w:szCs w:val="24"/>
          <w:lang w:eastAsia="en-GB"/>
        </w:rPr>
        <w:t>21</w:t>
      </w:r>
      <w:r w:rsidR="00FA285E" w:rsidRPr="00FA285E">
        <w:rPr>
          <w:rFonts w:ascii="Aptos" w:eastAsia="Times New Roman" w:hAnsi="Aptos" w:cs="Calibri"/>
          <w:sz w:val="24"/>
          <w:szCs w:val="24"/>
          <w:vertAlign w:val="superscript"/>
          <w:lang w:eastAsia="en-GB"/>
        </w:rPr>
        <w:t>st</w:t>
      </w:r>
      <w:r w:rsidR="00FA285E">
        <w:rPr>
          <w:rFonts w:ascii="Aptos" w:eastAsia="Times New Roman" w:hAnsi="Aptos" w:cs="Calibri"/>
          <w:sz w:val="24"/>
          <w:szCs w:val="24"/>
          <w:lang w:eastAsia="en-GB"/>
        </w:rPr>
        <w:t xml:space="preserve"> February 2025. </w:t>
      </w:r>
    </w:p>
    <w:p w14:paraId="2E53786A" w14:textId="36A0A01A" w:rsidR="00157EBA" w:rsidRPr="00D246F0" w:rsidRDefault="00D246F0" w:rsidP="00D36FDB">
      <w:pPr>
        <w:spacing w:after="0" w:line="240" w:lineRule="auto"/>
        <w:jc w:val="center"/>
        <w:textAlignment w:val="baseline"/>
        <w:rPr>
          <w:rFonts w:ascii="Aptos" w:eastAsia="Times New Roman" w:hAnsi="Aptos" w:cs="Calibri"/>
          <w:b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ascii="Aptos" w:eastAsia="Times New Roman" w:hAnsi="Aptos" w:cs="Calibri"/>
          <w:b/>
          <w:bCs/>
          <w:sz w:val="24"/>
          <w:szCs w:val="24"/>
          <w:bdr w:val="none" w:sz="0" w:space="0" w:color="auto" w:frame="1"/>
          <w:lang w:eastAsia="en-GB"/>
        </w:rPr>
        <w:lastRenderedPageBreak/>
        <w:t xml:space="preserve">Little Discoveries Childcare </w:t>
      </w:r>
      <w:r w:rsidR="00B67E0F" w:rsidRPr="00D246F0">
        <w:rPr>
          <w:rFonts w:ascii="Aptos" w:eastAsia="Times New Roman" w:hAnsi="Aptos" w:cs="Calibri"/>
          <w:b/>
          <w:bCs/>
          <w:sz w:val="24"/>
          <w:szCs w:val="24"/>
          <w:bdr w:val="none" w:sz="0" w:space="0" w:color="auto" w:frame="1"/>
          <w:lang w:eastAsia="en-GB"/>
        </w:rPr>
        <w:t xml:space="preserve">&amp; </w:t>
      </w:r>
      <w:r w:rsidR="00ED0D69" w:rsidRPr="00D246F0">
        <w:rPr>
          <w:rFonts w:ascii="Aptos" w:eastAsia="Times New Roman" w:hAnsi="Aptos" w:cs="Calibri"/>
          <w:b/>
          <w:bCs/>
          <w:sz w:val="24"/>
          <w:szCs w:val="24"/>
          <w:bdr w:val="none" w:sz="0" w:space="0" w:color="auto" w:frame="1"/>
          <w:lang w:eastAsia="en-GB"/>
        </w:rPr>
        <w:t>SS&amp;L are</w:t>
      </w:r>
      <w:r w:rsidR="00034C3B" w:rsidRPr="00D246F0">
        <w:rPr>
          <w:rFonts w:ascii="Aptos" w:eastAsia="Times New Roman" w:hAnsi="Aptos" w:cs="Calibri"/>
          <w:b/>
          <w:bCs/>
          <w:sz w:val="24"/>
          <w:szCs w:val="24"/>
          <w:bdr w:val="none" w:sz="0" w:space="0" w:color="auto" w:frame="1"/>
          <w:lang w:eastAsia="en-GB"/>
        </w:rPr>
        <w:t xml:space="preserve"> committed to the protection of young people and vulnerable adults and to safeguarding and promoting the welfare of learners and expect all</w:t>
      </w:r>
      <w:r w:rsidR="00157EBA" w:rsidRPr="00D246F0">
        <w:rPr>
          <w:rFonts w:ascii="Aptos" w:eastAsia="Times New Roman" w:hAnsi="Aptos" w:cs="Calibri"/>
          <w:b/>
          <w:bCs/>
          <w:sz w:val="24"/>
          <w:szCs w:val="24"/>
          <w:bdr w:val="none" w:sz="0" w:space="0" w:color="auto" w:frame="1"/>
          <w:lang w:eastAsia="en-GB"/>
        </w:rPr>
        <w:t xml:space="preserve"> staff to share this commitment. </w:t>
      </w:r>
      <w:r>
        <w:rPr>
          <w:rFonts w:ascii="Aptos" w:eastAsia="Times New Roman" w:hAnsi="Aptos" w:cs="Calibri"/>
          <w:b/>
          <w:bCs/>
          <w:sz w:val="24"/>
          <w:szCs w:val="24"/>
          <w:bdr w:val="none" w:sz="0" w:space="0" w:color="auto" w:frame="1"/>
          <w:lang w:eastAsia="en-GB"/>
        </w:rPr>
        <w:t>Little Discoveries</w:t>
      </w:r>
      <w:r w:rsidR="002F402E" w:rsidRPr="00D246F0">
        <w:rPr>
          <w:rFonts w:ascii="Aptos" w:eastAsia="Times New Roman" w:hAnsi="Aptos" w:cs="Calibri"/>
          <w:b/>
          <w:bCs/>
          <w:sz w:val="24"/>
          <w:szCs w:val="24"/>
          <w:bdr w:val="none" w:sz="0" w:space="0" w:color="auto" w:frame="1"/>
          <w:lang w:eastAsia="en-GB"/>
        </w:rPr>
        <w:t xml:space="preserve"> and SS&amp;L recognises the positive value of diversity, promotes equality and challenges discrimination. We welcome and encourage job applications from everyone.</w:t>
      </w:r>
    </w:p>
    <w:p w14:paraId="0DD977FA" w14:textId="7A038A0F" w:rsidR="00D77B94" w:rsidRPr="00157EBA" w:rsidRDefault="00157EBA" w:rsidP="000B7A91">
      <w:pPr>
        <w:spacing w:after="0" w:line="240" w:lineRule="auto"/>
        <w:jc w:val="center"/>
        <w:textAlignment w:val="baseline"/>
        <w:rPr>
          <w:rFonts w:ascii="Calibri" w:hAnsi="Calibri" w:cs="Calibri"/>
          <w:i/>
        </w:rPr>
      </w:pPr>
      <w:r w:rsidRPr="00D246F0">
        <w:rPr>
          <w:rFonts w:ascii="Aptos" w:eastAsia="Times New Roman" w:hAnsi="Aptos" w:cs="Calibri"/>
          <w:bCs/>
          <w:i/>
          <w:sz w:val="24"/>
          <w:szCs w:val="24"/>
          <w:bdr w:val="none" w:sz="0" w:space="0" w:color="auto" w:frame="1"/>
          <w:lang w:eastAsia="en-GB"/>
        </w:rPr>
        <w:t>This post is subject to satisfactory references and a DBS enhanced chec</w:t>
      </w:r>
      <w:r w:rsidRPr="00157EBA">
        <w:rPr>
          <w:rFonts w:ascii="Calibri" w:eastAsia="Times New Roman" w:hAnsi="Calibri" w:cs="Calibri"/>
          <w:bCs/>
          <w:i/>
          <w:sz w:val="24"/>
          <w:szCs w:val="24"/>
          <w:bdr w:val="none" w:sz="0" w:space="0" w:color="auto" w:frame="1"/>
          <w:lang w:eastAsia="en-GB"/>
        </w:rPr>
        <w:t>k.</w:t>
      </w:r>
    </w:p>
    <w:sectPr w:rsidR="00D77B94" w:rsidRPr="00157EBA" w:rsidSect="00E431D6">
      <w:footerReference w:type="default" r:id="rId12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AA6AD" w14:textId="77777777" w:rsidR="00A5076A" w:rsidRDefault="00A5076A" w:rsidP="00C80BAC">
      <w:pPr>
        <w:spacing w:after="0" w:line="240" w:lineRule="auto"/>
      </w:pPr>
      <w:r>
        <w:separator/>
      </w:r>
    </w:p>
  </w:endnote>
  <w:endnote w:type="continuationSeparator" w:id="0">
    <w:p w14:paraId="17AE6609" w14:textId="77777777" w:rsidR="00A5076A" w:rsidRDefault="00A5076A" w:rsidP="00C8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B7BD2" w14:textId="4A14B91F" w:rsidR="00F526A2" w:rsidRPr="0080373F" w:rsidRDefault="0080373F">
    <w:pPr>
      <w:pStyle w:val="Footer"/>
      <w:rPr>
        <w:rFonts w:ascii="Gill Sans MT" w:hAnsi="Gill Sans MT"/>
        <w:i/>
        <w:color w:val="FF0000"/>
        <w:sz w:val="16"/>
        <w:szCs w:val="16"/>
      </w:rPr>
    </w:pPr>
    <w:r w:rsidRPr="0080373F">
      <w:rPr>
        <w:rFonts w:ascii="Gill Sans MT" w:hAnsi="Gill Sans MT"/>
        <w:i/>
        <w:color w:val="FF0000"/>
        <w:sz w:val="16"/>
        <w:szCs w:val="16"/>
      </w:rPr>
      <w:t xml:space="preserve">Document 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8510D" w14:textId="77777777" w:rsidR="00A5076A" w:rsidRDefault="00A5076A" w:rsidP="00C80BAC">
      <w:pPr>
        <w:spacing w:after="0" w:line="240" w:lineRule="auto"/>
      </w:pPr>
      <w:r>
        <w:separator/>
      </w:r>
    </w:p>
  </w:footnote>
  <w:footnote w:type="continuationSeparator" w:id="0">
    <w:p w14:paraId="43A0A6D3" w14:textId="77777777" w:rsidR="00A5076A" w:rsidRDefault="00A5076A" w:rsidP="00C80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804"/>
      </v:shape>
    </w:pict>
  </w:numPicBullet>
  <w:abstractNum w:abstractNumId="0" w15:restartNumberingAfterBreak="0">
    <w:nsid w:val="03BB5EDF"/>
    <w:multiLevelType w:val="multilevel"/>
    <w:tmpl w:val="C194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63340"/>
    <w:multiLevelType w:val="hybridMultilevel"/>
    <w:tmpl w:val="D98C767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97E95"/>
    <w:multiLevelType w:val="multilevel"/>
    <w:tmpl w:val="EBEA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C3"/>
    <w:rsid w:val="000013C7"/>
    <w:rsid w:val="00032808"/>
    <w:rsid w:val="00034C3B"/>
    <w:rsid w:val="00071F85"/>
    <w:rsid w:val="000A4BBE"/>
    <w:rsid w:val="000B7A91"/>
    <w:rsid w:val="000C2EDA"/>
    <w:rsid w:val="000D04BC"/>
    <w:rsid w:val="000F7628"/>
    <w:rsid w:val="0010597E"/>
    <w:rsid w:val="001247B8"/>
    <w:rsid w:val="00131ADD"/>
    <w:rsid w:val="00157EBA"/>
    <w:rsid w:val="001764FE"/>
    <w:rsid w:val="00176A80"/>
    <w:rsid w:val="00182451"/>
    <w:rsid w:val="00212914"/>
    <w:rsid w:val="002233CF"/>
    <w:rsid w:val="00236126"/>
    <w:rsid w:val="00253E32"/>
    <w:rsid w:val="002603E8"/>
    <w:rsid w:val="002741C9"/>
    <w:rsid w:val="00282834"/>
    <w:rsid w:val="00287595"/>
    <w:rsid w:val="002A0FC3"/>
    <w:rsid w:val="002F402E"/>
    <w:rsid w:val="00333E2E"/>
    <w:rsid w:val="0034688E"/>
    <w:rsid w:val="00350491"/>
    <w:rsid w:val="00367C62"/>
    <w:rsid w:val="00393542"/>
    <w:rsid w:val="003A6A2D"/>
    <w:rsid w:val="003D1484"/>
    <w:rsid w:val="003E3490"/>
    <w:rsid w:val="003F2A19"/>
    <w:rsid w:val="003F5B3E"/>
    <w:rsid w:val="003F6A84"/>
    <w:rsid w:val="00412405"/>
    <w:rsid w:val="004609C9"/>
    <w:rsid w:val="00463009"/>
    <w:rsid w:val="004869A6"/>
    <w:rsid w:val="00495C5E"/>
    <w:rsid w:val="00496BF4"/>
    <w:rsid w:val="004A5913"/>
    <w:rsid w:val="004B270C"/>
    <w:rsid w:val="004C4C03"/>
    <w:rsid w:val="004C6808"/>
    <w:rsid w:val="004C7F30"/>
    <w:rsid w:val="004E26D9"/>
    <w:rsid w:val="004E4C6F"/>
    <w:rsid w:val="0050675B"/>
    <w:rsid w:val="0052547B"/>
    <w:rsid w:val="00541755"/>
    <w:rsid w:val="00545640"/>
    <w:rsid w:val="0056247E"/>
    <w:rsid w:val="005701CF"/>
    <w:rsid w:val="00586503"/>
    <w:rsid w:val="00594DBE"/>
    <w:rsid w:val="00594F68"/>
    <w:rsid w:val="005A034A"/>
    <w:rsid w:val="005A1258"/>
    <w:rsid w:val="005A24EC"/>
    <w:rsid w:val="005B2062"/>
    <w:rsid w:val="005C78E0"/>
    <w:rsid w:val="005F5CA7"/>
    <w:rsid w:val="006609E0"/>
    <w:rsid w:val="0066464E"/>
    <w:rsid w:val="006807C0"/>
    <w:rsid w:val="00683EE1"/>
    <w:rsid w:val="006E047E"/>
    <w:rsid w:val="00731E0F"/>
    <w:rsid w:val="007D0A33"/>
    <w:rsid w:val="0080361C"/>
    <w:rsid w:val="0080373F"/>
    <w:rsid w:val="008478CB"/>
    <w:rsid w:val="00850528"/>
    <w:rsid w:val="00865B5E"/>
    <w:rsid w:val="008811FA"/>
    <w:rsid w:val="008864AF"/>
    <w:rsid w:val="008902A0"/>
    <w:rsid w:val="008A661C"/>
    <w:rsid w:val="008D4E99"/>
    <w:rsid w:val="008D5073"/>
    <w:rsid w:val="008F4C59"/>
    <w:rsid w:val="0092653C"/>
    <w:rsid w:val="00935009"/>
    <w:rsid w:val="0094767D"/>
    <w:rsid w:val="00950EF1"/>
    <w:rsid w:val="009770DA"/>
    <w:rsid w:val="00982FC3"/>
    <w:rsid w:val="00990C6B"/>
    <w:rsid w:val="009A0D97"/>
    <w:rsid w:val="009A5776"/>
    <w:rsid w:val="009A61A2"/>
    <w:rsid w:val="009C5770"/>
    <w:rsid w:val="009D365D"/>
    <w:rsid w:val="00A5076A"/>
    <w:rsid w:val="00A71480"/>
    <w:rsid w:val="00AA3659"/>
    <w:rsid w:val="00AA55F3"/>
    <w:rsid w:val="00AD6A81"/>
    <w:rsid w:val="00AE28EC"/>
    <w:rsid w:val="00AE361A"/>
    <w:rsid w:val="00AF3549"/>
    <w:rsid w:val="00AF77E1"/>
    <w:rsid w:val="00B20A44"/>
    <w:rsid w:val="00B42D10"/>
    <w:rsid w:val="00B46082"/>
    <w:rsid w:val="00B67E0F"/>
    <w:rsid w:val="00B71F73"/>
    <w:rsid w:val="00B72A9C"/>
    <w:rsid w:val="00B94BC2"/>
    <w:rsid w:val="00BA57EC"/>
    <w:rsid w:val="00BB0A1F"/>
    <w:rsid w:val="00C0776A"/>
    <w:rsid w:val="00C13F12"/>
    <w:rsid w:val="00C20B9D"/>
    <w:rsid w:val="00C35674"/>
    <w:rsid w:val="00C80BAC"/>
    <w:rsid w:val="00C862BC"/>
    <w:rsid w:val="00C86FD2"/>
    <w:rsid w:val="00CC3FF9"/>
    <w:rsid w:val="00CD5D84"/>
    <w:rsid w:val="00CE17DF"/>
    <w:rsid w:val="00D14E01"/>
    <w:rsid w:val="00D246F0"/>
    <w:rsid w:val="00D36FDB"/>
    <w:rsid w:val="00D40F5E"/>
    <w:rsid w:val="00D56C52"/>
    <w:rsid w:val="00D771F1"/>
    <w:rsid w:val="00D77B94"/>
    <w:rsid w:val="00DB41D9"/>
    <w:rsid w:val="00DC40D9"/>
    <w:rsid w:val="00DE0FF5"/>
    <w:rsid w:val="00DE4587"/>
    <w:rsid w:val="00E138EC"/>
    <w:rsid w:val="00E431D6"/>
    <w:rsid w:val="00E67693"/>
    <w:rsid w:val="00E77851"/>
    <w:rsid w:val="00E9178E"/>
    <w:rsid w:val="00EB3CC5"/>
    <w:rsid w:val="00ED0D69"/>
    <w:rsid w:val="00ED0DEC"/>
    <w:rsid w:val="00EF770E"/>
    <w:rsid w:val="00F35A0C"/>
    <w:rsid w:val="00F526A2"/>
    <w:rsid w:val="00F57C57"/>
    <w:rsid w:val="00F64B4B"/>
    <w:rsid w:val="00F87E3B"/>
    <w:rsid w:val="00F92613"/>
    <w:rsid w:val="00FA1FBC"/>
    <w:rsid w:val="00FA285E"/>
    <w:rsid w:val="00FA67A7"/>
    <w:rsid w:val="00FB2773"/>
    <w:rsid w:val="00FC42D7"/>
    <w:rsid w:val="00FD54A6"/>
    <w:rsid w:val="00FE3704"/>
    <w:rsid w:val="0F74D630"/>
    <w:rsid w:val="1ABFCB37"/>
    <w:rsid w:val="1EDF9283"/>
    <w:rsid w:val="23B32578"/>
    <w:rsid w:val="262A5E8F"/>
    <w:rsid w:val="2DB24048"/>
    <w:rsid w:val="2FB81878"/>
    <w:rsid w:val="31C0DE7C"/>
    <w:rsid w:val="39A2C2BD"/>
    <w:rsid w:val="6D76F8DB"/>
    <w:rsid w:val="718A99CB"/>
    <w:rsid w:val="7201B087"/>
    <w:rsid w:val="77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0FD53"/>
  <w15:docId w15:val="{4D1469C7-DD75-4AE7-AA85-0CF52F88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FC3"/>
    <w:rPr>
      <w:color w:val="0563C1" w:themeColor="hyperlink"/>
      <w:u w:val="single"/>
    </w:rPr>
  </w:style>
  <w:style w:type="character" w:customStyle="1" w:styleId="wbzude">
    <w:name w:val="wbzude"/>
    <w:basedOn w:val="DefaultParagraphFont"/>
    <w:rsid w:val="0094767D"/>
  </w:style>
  <w:style w:type="paragraph" w:styleId="Header">
    <w:name w:val="header"/>
    <w:basedOn w:val="Normal"/>
    <w:link w:val="HeaderChar"/>
    <w:uiPriority w:val="99"/>
    <w:unhideWhenUsed/>
    <w:rsid w:val="00C80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BAC"/>
  </w:style>
  <w:style w:type="paragraph" w:styleId="Footer">
    <w:name w:val="footer"/>
    <w:basedOn w:val="Normal"/>
    <w:link w:val="FooterChar"/>
    <w:uiPriority w:val="99"/>
    <w:unhideWhenUsed/>
    <w:rsid w:val="00C80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BAC"/>
  </w:style>
  <w:style w:type="character" w:customStyle="1" w:styleId="normaltextrun">
    <w:name w:val="normaltextrun"/>
    <w:basedOn w:val="DefaultParagraphFont"/>
    <w:rsid w:val="00D77B94"/>
  </w:style>
  <w:style w:type="character" w:customStyle="1" w:styleId="eop">
    <w:name w:val="eop"/>
    <w:basedOn w:val="DefaultParagraphFont"/>
    <w:rsid w:val="00D77B94"/>
  </w:style>
  <w:style w:type="paragraph" w:customStyle="1" w:styleId="paragraph">
    <w:name w:val="paragraph"/>
    <w:basedOn w:val="Normal"/>
    <w:rsid w:val="000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9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D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fennelly@sslcic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39fc89-9c0c-48e4-a92a-01038b371350">
      <UserInfo>
        <DisplayName>Andy Hobbs</DisplayName>
        <AccountId>12</AccountId>
        <AccountType/>
      </UserInfo>
      <UserInfo>
        <DisplayName>Dave West</DisplayName>
        <AccountId>44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7F962FF20FE428D70E4C78608B0D6" ma:contentTypeVersion="13" ma:contentTypeDescription="Create a new document." ma:contentTypeScope="" ma:versionID="a1004278f8fea326e970ed0caaa85f7c">
  <xsd:schema xmlns:xsd="http://www.w3.org/2001/XMLSchema" xmlns:xs="http://www.w3.org/2001/XMLSchema" xmlns:p="http://schemas.microsoft.com/office/2006/metadata/properties" xmlns:ns3="84e5bf2c-a6cb-42c1-9953-8281e79688d2" xmlns:ns4="f439fc89-9c0c-48e4-a92a-01038b371350" targetNamespace="http://schemas.microsoft.com/office/2006/metadata/properties" ma:root="true" ma:fieldsID="2aeaab9b2d6c2c5bda225f68eb7d31ce" ns3:_="" ns4:_="">
    <xsd:import namespace="84e5bf2c-a6cb-42c1-9953-8281e79688d2"/>
    <xsd:import namespace="f439fc89-9c0c-48e4-a92a-01038b371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5bf2c-a6cb-42c1-9953-8281e7968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9fc89-9c0c-48e4-a92a-01038b371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4B5EE-2C19-41E9-BE35-8AF115E73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5C6CF-5F8B-4E48-BF09-DF96F428A48E}">
  <ds:schemaRefs>
    <ds:schemaRef ds:uri="http://schemas.microsoft.com/office/2006/metadata/properties"/>
    <ds:schemaRef ds:uri="http://schemas.microsoft.com/office/infopath/2007/PartnerControls"/>
    <ds:schemaRef ds:uri="f439fc89-9c0c-48e4-a92a-01038b371350"/>
  </ds:schemaRefs>
</ds:datastoreItem>
</file>

<file path=customXml/itemProps3.xml><?xml version="1.0" encoding="utf-8"?>
<ds:datastoreItem xmlns:ds="http://schemas.openxmlformats.org/officeDocument/2006/customXml" ds:itemID="{F81B3F56-DB01-4508-9B93-F3D81084D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5bf2c-a6cb-42c1-9953-8281e79688d2"/>
    <ds:schemaRef ds:uri="f439fc89-9c0c-48e4-a92a-01038b371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Ixer</dc:creator>
  <cp:keywords/>
  <dc:description/>
  <cp:lastModifiedBy>Jamie Grover</cp:lastModifiedBy>
  <cp:revision>40</cp:revision>
  <dcterms:created xsi:type="dcterms:W3CDTF">2025-01-13T14:54:00Z</dcterms:created>
  <dcterms:modified xsi:type="dcterms:W3CDTF">2025-01-21T11:05:00Z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0x010100FE67F962FF20FE428D70E4C78608B0D6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